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Spec="center" w:tblpY="-149"/>
        <w:tblW w:w="11182" w:type="dxa"/>
        <w:tblLook w:val="04A0" w:firstRow="1" w:lastRow="0" w:firstColumn="1" w:lastColumn="0" w:noHBand="0" w:noVBand="1"/>
      </w:tblPr>
      <w:tblGrid>
        <w:gridCol w:w="2432"/>
        <w:gridCol w:w="33"/>
        <w:gridCol w:w="90"/>
        <w:gridCol w:w="769"/>
        <w:gridCol w:w="7858"/>
      </w:tblGrid>
      <w:tr w:rsidR="000C7637" w14:paraId="570B0AE3" w14:textId="77777777" w:rsidTr="00DD38F1">
        <w:trPr>
          <w:trHeight w:val="934"/>
        </w:trPr>
        <w:tc>
          <w:tcPr>
            <w:tcW w:w="2960" w:type="dxa"/>
            <w:gridSpan w:val="3"/>
          </w:tcPr>
          <w:p w14:paraId="796DF23B" w14:textId="630B9C38" w:rsidR="000C7637" w:rsidRPr="00C54434" w:rsidRDefault="000C7637" w:rsidP="008F5466">
            <w:pPr>
              <w:tabs>
                <w:tab w:val="left" w:pos="7560"/>
              </w:tabs>
              <w:rPr>
                <w:b/>
                <w:sz w:val="36"/>
              </w:rPr>
            </w:pPr>
            <w:r w:rsidRPr="00242478">
              <w:rPr>
                <w:noProof/>
                <w:lang w:eastAsia="fr-FR"/>
              </w:rPr>
              <w:drawing>
                <wp:anchor distT="0" distB="0" distL="114300" distR="114300" simplePos="0" relativeHeight="252046336" behindDoc="1" locked="0" layoutInCell="1" allowOverlap="1" wp14:anchorId="21891620" wp14:editId="306ECE7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1379220" cy="788670"/>
                  <wp:effectExtent l="0" t="0" r="0" b="0"/>
                  <wp:wrapTight wrapText="bothSides">
                    <wp:wrapPolygon edited="0">
                      <wp:start x="0" y="0"/>
                      <wp:lineTo x="0" y="20870"/>
                      <wp:lineTo x="21182" y="20870"/>
                      <wp:lineTo x="21182" y="0"/>
                      <wp:lineTo x="0" y="0"/>
                    </wp:wrapPolygon>
                  </wp:wrapTight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78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  <w:gridSpan w:val="2"/>
            <w:shd w:val="clear" w:color="auto" w:fill="ACB9CA" w:themeFill="text2" w:themeFillTint="66"/>
          </w:tcPr>
          <w:p w14:paraId="09F2B67A" w14:textId="23C23767" w:rsidR="000C7637" w:rsidRDefault="008471E7" w:rsidP="008F5466">
            <w:pPr>
              <w:jc w:val="center"/>
              <w:rPr>
                <w:sz w:val="56"/>
              </w:rPr>
            </w:pPr>
            <w:r>
              <w:rPr>
                <w:sz w:val="56"/>
              </w:rPr>
              <w:t xml:space="preserve">Volley </w:t>
            </w:r>
          </w:p>
          <w:p w14:paraId="3F4F0F4E" w14:textId="47737C08" w:rsidR="000C7637" w:rsidRPr="005713F7" w:rsidRDefault="000C7637" w:rsidP="008F5466">
            <w:pPr>
              <w:jc w:val="center"/>
              <w:rPr>
                <w:sz w:val="56"/>
              </w:rPr>
            </w:pPr>
            <w:r>
              <w:rPr>
                <w:sz w:val="56"/>
              </w:rPr>
              <w:t>Challenge inter-</w:t>
            </w:r>
            <w:r w:rsidR="00ED25E8">
              <w:rPr>
                <w:sz w:val="56"/>
              </w:rPr>
              <w:t>AS</w:t>
            </w:r>
          </w:p>
        </w:tc>
      </w:tr>
      <w:tr w:rsidR="000C7637" w:rsidRPr="000A495B" w14:paraId="79D0ADE7" w14:textId="77777777" w:rsidTr="00ED25E8">
        <w:trPr>
          <w:trHeight w:val="778"/>
        </w:trPr>
        <w:tc>
          <w:tcPr>
            <w:tcW w:w="11182" w:type="dxa"/>
            <w:gridSpan w:val="5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56"/>
            </w:tblGrid>
            <w:tr w:rsidR="00586714" w:rsidRPr="000A495B" w14:paraId="77577DF1" w14:textId="77777777" w:rsidTr="00706D94">
              <w:tc>
                <w:tcPr>
                  <w:tcW w:w="10956" w:type="dxa"/>
                </w:tcPr>
                <w:p w14:paraId="1AF5A090" w14:textId="77777777" w:rsidR="00586714" w:rsidRPr="000A495B" w:rsidRDefault="00586714" w:rsidP="00CD2209">
                  <w:pPr>
                    <w:pStyle w:val="Titre2"/>
                    <w:framePr w:hSpace="141" w:wrap="around" w:vAnchor="text" w:hAnchor="margin" w:xAlign="center" w:y="-149"/>
                    <w:outlineLvl w:val="1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0A495B">
                    <w:rPr>
                      <w:b/>
                      <w:color w:val="auto"/>
                      <w:sz w:val="20"/>
                      <w:szCs w:val="20"/>
                    </w:rPr>
                    <w:t xml:space="preserve">Challenge : </w:t>
                  </w:r>
                  <w:r w:rsidRPr="000A495B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  <w:t xml:space="preserve"> Athènes </w:t>
                  </w:r>
                </w:p>
                <w:p w14:paraId="5C1D6BD5" w14:textId="39C933D1" w:rsidR="00586714" w:rsidRPr="000A495B" w:rsidRDefault="00586714" w:rsidP="00586714">
                  <w:pPr>
                    <w:framePr w:hSpace="141" w:wrap="around" w:vAnchor="text" w:hAnchor="margin" w:xAlign="center" w:y="-149"/>
                    <w:tabs>
                      <w:tab w:val="left" w:pos="7560"/>
                    </w:tabs>
                    <w:rPr>
                      <w:b/>
                      <w:noProof/>
                      <w:sz w:val="20"/>
                      <w:szCs w:val="20"/>
                      <w:lang w:eastAsia="fr-FR"/>
                    </w:rPr>
                  </w:pPr>
                  <w:r w:rsidRPr="000A495B">
                    <w:rPr>
                      <w:b/>
                      <w:noProof/>
                      <w:sz w:val="20"/>
                      <w:szCs w:val="20"/>
                      <w:lang w:eastAsia="fr-FR"/>
                    </w:rPr>
                    <w:t>Composition d’équipe :  par équipe de 4 mixte (sans parité obligatoire )</w:t>
                  </w:r>
                </w:p>
                <w:p w14:paraId="3A695E68" w14:textId="1DFACE4D" w:rsidR="00586714" w:rsidRPr="000A495B" w:rsidRDefault="00586714" w:rsidP="00586714">
                  <w:pPr>
                    <w:pStyle w:val="Titre2"/>
                    <w:framePr w:hSpace="141" w:wrap="around" w:vAnchor="text" w:hAnchor="margin" w:xAlign="center" w:y="-149"/>
                    <w:outlineLvl w:val="1"/>
                    <w:rPr>
                      <w:b/>
                      <w:sz w:val="20"/>
                      <w:szCs w:val="20"/>
                    </w:rPr>
                  </w:pPr>
                  <w:r w:rsidRPr="000A495B">
                    <w:rPr>
                      <w:b/>
                      <w:noProof/>
                      <w:color w:val="auto"/>
                      <w:sz w:val="20"/>
                      <w:szCs w:val="20"/>
                      <w:lang w:eastAsia="fr-FR"/>
                    </w:rPr>
                    <w:t>Catégorie : Collège ou  Lycée</w:t>
                  </w:r>
                </w:p>
              </w:tc>
            </w:tr>
          </w:tbl>
          <w:p w14:paraId="4725378B" w14:textId="71007F19" w:rsidR="000C7637" w:rsidRPr="000A495B" w:rsidRDefault="000C7637" w:rsidP="008471E7">
            <w:pPr>
              <w:tabs>
                <w:tab w:val="left" w:pos="7560"/>
              </w:tabs>
              <w:rPr>
                <w:b/>
                <w:sz w:val="20"/>
                <w:szCs w:val="20"/>
              </w:rPr>
            </w:pPr>
          </w:p>
        </w:tc>
      </w:tr>
      <w:tr w:rsidR="008471E7" w:rsidRPr="000A495B" w14:paraId="1E9FB686" w14:textId="77777777" w:rsidTr="00DD38F1">
        <w:trPr>
          <w:trHeight w:val="435"/>
        </w:trPr>
        <w:tc>
          <w:tcPr>
            <w:tcW w:w="2840" w:type="dxa"/>
            <w:gridSpan w:val="2"/>
            <w:vAlign w:val="center"/>
          </w:tcPr>
          <w:p w14:paraId="55AC7206" w14:textId="77777777" w:rsidR="008471E7" w:rsidRPr="000A495B" w:rsidRDefault="008471E7" w:rsidP="008471E7">
            <w:pPr>
              <w:tabs>
                <w:tab w:val="left" w:pos="2280"/>
              </w:tabs>
              <w:rPr>
                <w:b/>
                <w:sz w:val="20"/>
                <w:szCs w:val="20"/>
              </w:rPr>
            </w:pPr>
            <w:r w:rsidRPr="000A495B">
              <w:rPr>
                <w:b/>
                <w:sz w:val="20"/>
                <w:szCs w:val="20"/>
              </w:rPr>
              <w:t>Jeune organisateur </w:t>
            </w:r>
          </w:p>
        </w:tc>
        <w:tc>
          <w:tcPr>
            <w:tcW w:w="8342" w:type="dxa"/>
            <w:gridSpan w:val="3"/>
            <w:vAlign w:val="center"/>
          </w:tcPr>
          <w:p w14:paraId="539F3ACD" w14:textId="47B64330" w:rsidR="008471E7" w:rsidRPr="000A495B" w:rsidRDefault="0031097C" w:rsidP="009F253A">
            <w:pPr>
              <w:rPr>
                <w:sz w:val="20"/>
                <w:szCs w:val="20"/>
              </w:rPr>
            </w:pPr>
            <w:r w:rsidRPr="000A495B">
              <w:rPr>
                <w:sz w:val="20"/>
                <w:szCs w:val="20"/>
              </w:rPr>
              <w:t>P</w:t>
            </w:r>
            <w:r w:rsidR="008471E7" w:rsidRPr="000A495B">
              <w:rPr>
                <w:sz w:val="20"/>
                <w:szCs w:val="20"/>
              </w:rPr>
              <w:t>lace l’atelier, enregistre les résultats, gère le chrono, re</w:t>
            </w:r>
            <w:r w:rsidR="009F253A" w:rsidRPr="000A495B">
              <w:rPr>
                <w:sz w:val="20"/>
                <w:szCs w:val="20"/>
              </w:rPr>
              <w:t>donne</w:t>
            </w:r>
            <w:r w:rsidR="008471E7" w:rsidRPr="000A495B">
              <w:rPr>
                <w:sz w:val="20"/>
                <w:szCs w:val="20"/>
              </w:rPr>
              <w:t xml:space="preserve"> les ballons.</w:t>
            </w:r>
          </w:p>
        </w:tc>
      </w:tr>
      <w:tr w:rsidR="008471E7" w:rsidRPr="000A495B" w14:paraId="770A126F" w14:textId="77777777" w:rsidTr="00DD38F1">
        <w:trPr>
          <w:trHeight w:val="398"/>
        </w:trPr>
        <w:tc>
          <w:tcPr>
            <w:tcW w:w="2840" w:type="dxa"/>
            <w:gridSpan w:val="2"/>
            <w:vAlign w:val="center"/>
          </w:tcPr>
          <w:p w14:paraId="7029E34E" w14:textId="77777777" w:rsidR="008471E7" w:rsidRPr="000A495B" w:rsidRDefault="008471E7" w:rsidP="008471E7">
            <w:pPr>
              <w:tabs>
                <w:tab w:val="left" w:pos="2280"/>
              </w:tabs>
              <w:rPr>
                <w:b/>
                <w:sz w:val="20"/>
                <w:szCs w:val="20"/>
              </w:rPr>
            </w:pPr>
            <w:r w:rsidRPr="000A495B">
              <w:rPr>
                <w:b/>
                <w:sz w:val="20"/>
                <w:szCs w:val="20"/>
              </w:rPr>
              <w:t>Jeune arbitre </w:t>
            </w:r>
          </w:p>
        </w:tc>
        <w:tc>
          <w:tcPr>
            <w:tcW w:w="8342" w:type="dxa"/>
            <w:gridSpan w:val="3"/>
            <w:vAlign w:val="center"/>
          </w:tcPr>
          <w:p w14:paraId="1202231F" w14:textId="42B21B83" w:rsidR="008471E7" w:rsidRPr="000A495B" w:rsidRDefault="009F253A" w:rsidP="008471E7">
            <w:pPr>
              <w:rPr>
                <w:sz w:val="20"/>
                <w:szCs w:val="20"/>
              </w:rPr>
            </w:pPr>
            <w:r w:rsidRPr="000A495B">
              <w:rPr>
                <w:sz w:val="20"/>
                <w:szCs w:val="20"/>
              </w:rPr>
              <w:t>Valide les services</w:t>
            </w:r>
          </w:p>
        </w:tc>
      </w:tr>
      <w:tr w:rsidR="008471E7" w:rsidRPr="000A495B" w14:paraId="59AB5C03" w14:textId="77777777" w:rsidTr="00DD38F1">
        <w:trPr>
          <w:trHeight w:val="1139"/>
        </w:trPr>
        <w:tc>
          <w:tcPr>
            <w:tcW w:w="2840" w:type="dxa"/>
            <w:gridSpan w:val="2"/>
            <w:vAlign w:val="center"/>
          </w:tcPr>
          <w:p w14:paraId="587212AD" w14:textId="5E7E3A5C" w:rsidR="008471E7" w:rsidRPr="000A495B" w:rsidRDefault="008471E7" w:rsidP="008471E7">
            <w:pPr>
              <w:tabs>
                <w:tab w:val="left" w:pos="2280"/>
              </w:tabs>
              <w:rPr>
                <w:b/>
                <w:sz w:val="20"/>
                <w:szCs w:val="20"/>
              </w:rPr>
            </w:pPr>
            <w:r w:rsidRPr="000A495B">
              <w:rPr>
                <w:b/>
                <w:sz w:val="20"/>
                <w:szCs w:val="20"/>
              </w:rPr>
              <w:t>Jeune reporter </w:t>
            </w:r>
          </w:p>
        </w:tc>
        <w:tc>
          <w:tcPr>
            <w:tcW w:w="8342" w:type="dxa"/>
            <w:gridSpan w:val="3"/>
          </w:tcPr>
          <w:p w14:paraId="336CC7BA" w14:textId="77777777" w:rsidR="00CB2DC6" w:rsidRPr="000A495B" w:rsidRDefault="00CB2DC6" w:rsidP="00CB2DC6">
            <w:pPr>
              <w:tabs>
                <w:tab w:val="left" w:pos="2280"/>
              </w:tabs>
              <w:rPr>
                <w:b/>
                <w:sz w:val="20"/>
                <w:szCs w:val="20"/>
              </w:rPr>
            </w:pPr>
            <w:r w:rsidRPr="000A495B">
              <w:rPr>
                <w:b/>
                <w:sz w:val="20"/>
                <w:szCs w:val="20"/>
              </w:rPr>
              <w:t>Pour restituer les résultats, 2 temps :</w:t>
            </w:r>
          </w:p>
          <w:p w14:paraId="6F36FFFC" w14:textId="77777777" w:rsidR="00CB2DC6" w:rsidRPr="000A495B" w:rsidRDefault="00CB2DC6" w:rsidP="00CB2DC6">
            <w:pPr>
              <w:pStyle w:val="Paragraphedeliste"/>
              <w:numPr>
                <w:ilvl w:val="0"/>
                <w:numId w:val="8"/>
              </w:numPr>
              <w:tabs>
                <w:tab w:val="left" w:pos="2280"/>
              </w:tabs>
              <w:rPr>
                <w:b/>
                <w:sz w:val="20"/>
                <w:szCs w:val="20"/>
              </w:rPr>
            </w:pPr>
            <w:r w:rsidRPr="000A495B">
              <w:rPr>
                <w:b/>
                <w:sz w:val="20"/>
                <w:szCs w:val="20"/>
              </w:rPr>
              <w:t xml:space="preserve">Une photo (groupe/action) à envoyer au Service Départemental UNSS </w:t>
            </w:r>
          </w:p>
          <w:p w14:paraId="2C076973" w14:textId="77777777" w:rsidR="00CB2DC6" w:rsidRPr="000A495B" w:rsidRDefault="00CB2DC6" w:rsidP="00CB2DC6">
            <w:pPr>
              <w:pStyle w:val="Paragraphedeliste"/>
              <w:numPr>
                <w:ilvl w:val="0"/>
                <w:numId w:val="8"/>
              </w:numPr>
              <w:tabs>
                <w:tab w:val="left" w:pos="2280"/>
              </w:tabs>
              <w:rPr>
                <w:b/>
                <w:sz w:val="20"/>
                <w:szCs w:val="20"/>
              </w:rPr>
            </w:pPr>
            <w:r w:rsidRPr="000A495B">
              <w:rPr>
                <w:b/>
                <w:color w:val="00B050"/>
                <w:sz w:val="20"/>
                <w:szCs w:val="20"/>
              </w:rPr>
              <w:t>Le chiffre clé du challenge</w:t>
            </w:r>
            <w:r w:rsidRPr="000A495B">
              <w:rPr>
                <w:b/>
                <w:sz w:val="20"/>
                <w:szCs w:val="20"/>
              </w:rPr>
              <w:t xml:space="preserve"> et les 3 lignes de commentaires via le lien </w:t>
            </w:r>
          </w:p>
          <w:p w14:paraId="1AF1D1AD" w14:textId="77777777" w:rsidR="008471E7" w:rsidRDefault="00CB2DC6" w:rsidP="00CB2DC6">
            <w:pPr>
              <w:tabs>
                <w:tab w:val="left" w:pos="2280"/>
              </w:tabs>
              <w:rPr>
                <w:b/>
                <w:sz w:val="20"/>
                <w:szCs w:val="20"/>
              </w:rPr>
            </w:pPr>
            <w:r w:rsidRPr="000A495B">
              <w:rPr>
                <w:b/>
                <w:sz w:val="20"/>
                <w:szCs w:val="20"/>
              </w:rPr>
              <w:t>Lien de retour </w:t>
            </w:r>
          </w:p>
          <w:p w14:paraId="2092F62C" w14:textId="77777777" w:rsidR="00ED25E8" w:rsidRPr="00565CA7" w:rsidRDefault="00ED25E8" w:rsidP="00ED25E8">
            <w:pPr>
              <w:rPr>
                <w:sz w:val="16"/>
                <w:szCs w:val="16"/>
              </w:rPr>
            </w:pPr>
            <w:hyperlink r:id="rId8" w:history="1">
              <w:r w:rsidRPr="00565CA7">
                <w:rPr>
                  <w:rStyle w:val="Lienhypertexte"/>
                  <w:sz w:val="16"/>
                  <w:szCs w:val="16"/>
                </w:rPr>
                <w:t>https://docs.google.com/forms/d/e/1FAIpQLScu6mYAkDTzO2q5s9aOJIE4XD2bxhB5svjtgkSgW4uW7FnHZQ/viewform?usp=sf_link</w:t>
              </w:r>
            </w:hyperlink>
          </w:p>
          <w:p w14:paraId="352B5011" w14:textId="62D18540" w:rsidR="00ED25E8" w:rsidRPr="000A495B" w:rsidRDefault="00ED25E8" w:rsidP="00CB2DC6">
            <w:pPr>
              <w:tabs>
                <w:tab w:val="left" w:pos="2280"/>
              </w:tabs>
              <w:rPr>
                <w:b/>
                <w:sz w:val="20"/>
                <w:szCs w:val="20"/>
              </w:rPr>
            </w:pPr>
          </w:p>
        </w:tc>
      </w:tr>
      <w:tr w:rsidR="008471E7" w:rsidRPr="000A495B" w14:paraId="784756FE" w14:textId="77777777" w:rsidTr="00DD38F1">
        <w:trPr>
          <w:trHeight w:val="429"/>
        </w:trPr>
        <w:tc>
          <w:tcPr>
            <w:tcW w:w="2840" w:type="dxa"/>
            <w:gridSpan w:val="2"/>
            <w:vAlign w:val="center"/>
          </w:tcPr>
          <w:p w14:paraId="1DF5D601" w14:textId="77777777" w:rsidR="008471E7" w:rsidRPr="000A495B" w:rsidRDefault="008471E7" w:rsidP="008471E7">
            <w:pPr>
              <w:tabs>
                <w:tab w:val="left" w:pos="2280"/>
              </w:tabs>
              <w:rPr>
                <w:b/>
                <w:color w:val="00B050"/>
                <w:sz w:val="20"/>
                <w:szCs w:val="20"/>
              </w:rPr>
            </w:pPr>
            <w:r w:rsidRPr="000A495B">
              <w:rPr>
                <w:b/>
                <w:color w:val="00B050"/>
                <w:sz w:val="20"/>
                <w:szCs w:val="20"/>
              </w:rPr>
              <w:t>Chiffre clé du défi UNSS :</w:t>
            </w:r>
          </w:p>
        </w:tc>
        <w:tc>
          <w:tcPr>
            <w:tcW w:w="8342" w:type="dxa"/>
            <w:gridSpan w:val="3"/>
            <w:vAlign w:val="center"/>
          </w:tcPr>
          <w:p w14:paraId="7B4F8A4B" w14:textId="77777777" w:rsidR="008471E7" w:rsidRPr="000A495B" w:rsidRDefault="008471E7" w:rsidP="008471E7">
            <w:pPr>
              <w:tabs>
                <w:tab w:val="left" w:pos="2280"/>
              </w:tabs>
              <w:rPr>
                <w:b/>
                <w:color w:val="00B050"/>
                <w:sz w:val="20"/>
                <w:szCs w:val="20"/>
              </w:rPr>
            </w:pPr>
            <w:r w:rsidRPr="000A495B">
              <w:rPr>
                <w:b/>
                <w:color w:val="00B050"/>
                <w:sz w:val="20"/>
                <w:szCs w:val="20"/>
              </w:rPr>
              <w:t>Nombre de Filles et Nombre de Garçons</w:t>
            </w:r>
          </w:p>
          <w:p w14:paraId="0794F352" w14:textId="4884A4FA" w:rsidR="008471E7" w:rsidRPr="000A495B" w:rsidRDefault="008471E7" w:rsidP="008471E7">
            <w:pPr>
              <w:tabs>
                <w:tab w:val="left" w:pos="2280"/>
              </w:tabs>
              <w:rPr>
                <w:b/>
                <w:color w:val="00B050"/>
                <w:sz w:val="20"/>
                <w:szCs w:val="20"/>
              </w:rPr>
            </w:pPr>
            <w:r w:rsidRPr="000A495B">
              <w:rPr>
                <w:b/>
                <w:color w:val="00B050"/>
                <w:sz w:val="20"/>
                <w:szCs w:val="20"/>
              </w:rPr>
              <w:t>Nombre de points marqués par l’ensemble des élèves</w:t>
            </w:r>
          </w:p>
        </w:tc>
      </w:tr>
      <w:tr w:rsidR="008471E7" w:rsidRPr="000A495B" w14:paraId="6B8D6E91" w14:textId="77777777" w:rsidTr="008F5466">
        <w:trPr>
          <w:trHeight w:val="841"/>
        </w:trPr>
        <w:tc>
          <w:tcPr>
            <w:tcW w:w="11182" w:type="dxa"/>
            <w:gridSpan w:val="5"/>
          </w:tcPr>
          <w:p w14:paraId="05820E15" w14:textId="75C7FEA4" w:rsidR="008471E7" w:rsidRPr="000A495B" w:rsidRDefault="008471E7" w:rsidP="008471E7">
            <w:pPr>
              <w:tabs>
                <w:tab w:val="left" w:pos="7560"/>
              </w:tabs>
              <w:rPr>
                <w:sz w:val="20"/>
                <w:szCs w:val="20"/>
              </w:rPr>
            </w:pPr>
            <w:r w:rsidRPr="000A495B">
              <w:rPr>
                <w:b/>
                <w:sz w:val="20"/>
                <w:szCs w:val="20"/>
              </w:rPr>
              <w:t>Déroulement de l’épreuve</w:t>
            </w:r>
            <w:r w:rsidRPr="000A495B">
              <w:rPr>
                <w:sz w:val="20"/>
                <w:szCs w:val="20"/>
              </w:rPr>
              <w:t> : Chaque élève de l’équipe passe et cherche à marquer le plus de points.</w:t>
            </w:r>
          </w:p>
          <w:p w14:paraId="63E1560B" w14:textId="45D6768B" w:rsidR="008471E7" w:rsidRPr="000A495B" w:rsidRDefault="008471E7" w:rsidP="008471E7">
            <w:pPr>
              <w:tabs>
                <w:tab w:val="left" w:pos="7560"/>
              </w:tabs>
              <w:rPr>
                <w:sz w:val="20"/>
                <w:szCs w:val="20"/>
              </w:rPr>
            </w:pPr>
            <w:r w:rsidRPr="000A495B">
              <w:rPr>
                <w:sz w:val="20"/>
                <w:szCs w:val="20"/>
              </w:rPr>
              <w:t>Réaliser en 1’30 un maximum de services pour atteindre la zone définie selon sa catégorie. 1</w:t>
            </w:r>
            <w:r w:rsidR="009F253A" w:rsidRPr="000A495B">
              <w:rPr>
                <w:sz w:val="20"/>
                <w:szCs w:val="20"/>
              </w:rPr>
              <w:t xml:space="preserve"> à 3</w:t>
            </w:r>
            <w:r w:rsidRPr="000A495B">
              <w:rPr>
                <w:sz w:val="20"/>
                <w:szCs w:val="20"/>
              </w:rPr>
              <w:t xml:space="preserve"> point</w:t>
            </w:r>
            <w:r w:rsidR="009F253A" w:rsidRPr="000A495B">
              <w:rPr>
                <w:sz w:val="20"/>
                <w:szCs w:val="20"/>
              </w:rPr>
              <w:t>s</w:t>
            </w:r>
            <w:r w:rsidRPr="000A495B">
              <w:rPr>
                <w:sz w:val="20"/>
                <w:szCs w:val="20"/>
              </w:rPr>
              <w:t xml:space="preserve"> par service réussi</w:t>
            </w:r>
            <w:r w:rsidR="00031305" w:rsidRPr="000A495B">
              <w:rPr>
                <w:sz w:val="20"/>
                <w:szCs w:val="20"/>
              </w:rPr>
              <w:t>.</w:t>
            </w:r>
          </w:p>
          <w:p w14:paraId="028CB877" w14:textId="58F14600" w:rsidR="008471E7" w:rsidRPr="000A495B" w:rsidRDefault="008471E7" w:rsidP="00031305">
            <w:pPr>
              <w:tabs>
                <w:tab w:val="left" w:pos="7560"/>
              </w:tabs>
              <w:rPr>
                <w:sz w:val="20"/>
                <w:szCs w:val="20"/>
              </w:rPr>
            </w:pPr>
            <w:r w:rsidRPr="000A495B">
              <w:rPr>
                <w:sz w:val="20"/>
                <w:szCs w:val="20"/>
              </w:rPr>
              <w:t xml:space="preserve">Les équipes qui ne jouent pas se répartissent les rôles de J. organisateur et J. arbitre. </w:t>
            </w:r>
          </w:p>
        </w:tc>
      </w:tr>
      <w:tr w:rsidR="008471E7" w:rsidRPr="000A495B" w14:paraId="4ECCED0D" w14:textId="77777777" w:rsidTr="00DD38F1">
        <w:trPr>
          <w:trHeight w:val="299"/>
        </w:trPr>
        <w:tc>
          <w:tcPr>
            <w:tcW w:w="4017" w:type="dxa"/>
            <w:gridSpan w:val="4"/>
            <w:vMerge w:val="restart"/>
          </w:tcPr>
          <w:p w14:paraId="2BD79981" w14:textId="5FA6B734" w:rsidR="008471E7" w:rsidRPr="000A495B" w:rsidRDefault="00CD2209" w:rsidP="008471E7">
            <w:pPr>
              <w:tabs>
                <w:tab w:val="left" w:pos="2280"/>
              </w:tabs>
              <w:rPr>
                <w:b/>
                <w:sz w:val="20"/>
                <w:szCs w:val="20"/>
              </w:rPr>
            </w:pPr>
            <w:r w:rsidRPr="000A495B">
              <w:rPr>
                <w:b/>
                <w:sz w:val="20"/>
                <w:szCs w:val="20"/>
              </w:rPr>
              <w:t>BF / BG</w:t>
            </w:r>
          </w:p>
          <w:p w14:paraId="585A55F4" w14:textId="1129D02F" w:rsidR="008471E7" w:rsidRPr="000A495B" w:rsidRDefault="009F253A" w:rsidP="008471E7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0A495B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2052480" behindDoc="0" locked="0" layoutInCell="1" allowOverlap="1" wp14:anchorId="386C5EF7" wp14:editId="40F8AB0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16510</wp:posOffset>
                      </wp:positionV>
                      <wp:extent cx="1737360" cy="704850"/>
                      <wp:effectExtent l="0" t="0" r="15240" b="19050"/>
                      <wp:wrapNone/>
                      <wp:docPr id="2" name="Group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360" cy="704850"/>
                                <a:chOff x="0" y="0"/>
                                <a:chExt cx="3133725" cy="1066800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0"/>
                                  <a:ext cx="3133725" cy="10668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47FD47E" w14:textId="77777777" w:rsidR="00CD2209" w:rsidRDefault="00CD2209" w:rsidP="00CD220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Connecteur droit 4"/>
                              <wps:cNvCnPr/>
                              <wps:spPr>
                                <a:xfrm>
                                  <a:off x="1562100" y="0"/>
                                  <a:ext cx="0" cy="1066800"/>
                                </a:xfrm>
                                <a:prstGeom prst="line">
                                  <a:avLst/>
                                </a:prstGeom>
                                <a:ln w="25400"/>
                                <a:effectLst>
                                  <a:innerShdw blurRad="63500" dist="50800" dir="189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685925" y="209550"/>
                                  <a:ext cx="1019175" cy="6286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D8E4FE1" w14:textId="77777777" w:rsidR="00CD2209" w:rsidRPr="00F90F9A" w:rsidRDefault="00CD2209" w:rsidP="00CD2209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F90F9A">
                                      <w:rPr>
                                        <w:sz w:val="20"/>
                                      </w:rPr>
                                      <w:t>Zone à viser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6C5EF7" id="Groupe 2" o:spid="_x0000_s1026" style="position:absolute;margin-left:12.5pt;margin-top:1.3pt;width:136.8pt;height:55.5pt;z-index:252052480;mso-width-relative:margin;mso-height-relative:margin" coordsize="31337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">
                      <v:rect id="Rectangle 3" o:spid="_x0000_s1027" style="position:absolute;width:31337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" fillcolor="white [3201]" strokecolor="#70ad47 [3209]" strokeweight="1pt">
                        <v:textbox>
                          <w:txbxContent>
                            <w:p w14:paraId="447FD47E" w14:textId="77777777" w:rsidR="00CD2209" w:rsidRDefault="00CD2209" w:rsidP="00CD2209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line id="Connecteur droit 4" o:spid="_x0000_s1028" style="position:absolute;visibility:visible;mso-wrap-style:square" from="15621,0" to="15621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" strokecolor="#5b9bd5 [3204]" strokeweight="2pt">
                        <v:stroke joinstyle="miter"/>
                      </v:line>
                      <v:rect id="Rectangle 5" o:spid="_x0000_s1029" style="position:absolute;left:16859;top:2095;width:10192;height: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iQvgAAANoAAAAPAAAAZHJzL2Rvd25yZXYueG1sRI/disIw&#10;EIXvBd8hjOCdTRV0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EJNeJC+AAAA2gAAAA8AAAAAAAAA&#10;AAAAAAAABwIAAGRycy9kb3ducmV2LnhtbFBLBQYAAAAAAwADALcAAADyAgAAAAA=&#10;" fillcolor="#5b9bd5 [3204]" strokecolor="#1f4d78 [1604]" strokeweight="1pt">
                        <v:textbox>
                          <w:txbxContent>
                            <w:p w14:paraId="7D8E4FE1" w14:textId="77777777" w:rsidR="00CD2209" w:rsidRPr="00F90F9A" w:rsidRDefault="00CD2209" w:rsidP="00CD220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F90F9A">
                                <w:rPr>
                                  <w:sz w:val="20"/>
                                </w:rPr>
                                <w:t>Zone à viser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6DCB270D" w14:textId="77777777" w:rsidR="00CD2209" w:rsidRPr="000A495B" w:rsidRDefault="00CD2209" w:rsidP="008471E7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0CB5F5C" w14:textId="77777777" w:rsidR="00CD2209" w:rsidRPr="000A495B" w:rsidRDefault="00CD2209" w:rsidP="008471E7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1392276" w14:textId="77777777" w:rsidR="00CD2209" w:rsidRPr="000A495B" w:rsidRDefault="00CD2209" w:rsidP="008471E7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BE2C27A" w14:textId="77777777" w:rsidR="009F253A" w:rsidRPr="000A495B" w:rsidRDefault="009F253A" w:rsidP="008471E7">
            <w:pPr>
              <w:tabs>
                <w:tab w:val="left" w:pos="2280"/>
              </w:tabs>
              <w:rPr>
                <w:b/>
                <w:sz w:val="20"/>
                <w:szCs w:val="20"/>
              </w:rPr>
            </w:pPr>
          </w:p>
          <w:p w14:paraId="70CB52D7" w14:textId="49716F1D" w:rsidR="00CD2209" w:rsidRPr="000A495B" w:rsidRDefault="000A495B" w:rsidP="008471E7">
            <w:pPr>
              <w:tabs>
                <w:tab w:val="left" w:pos="2280"/>
              </w:tabs>
              <w:rPr>
                <w:b/>
                <w:sz w:val="20"/>
                <w:szCs w:val="20"/>
              </w:rPr>
            </w:pPr>
            <w:r w:rsidRPr="000A495B">
              <w:rPr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2054528" behindDoc="0" locked="0" layoutInCell="1" allowOverlap="1" wp14:anchorId="6764AA62" wp14:editId="1D9E27F1">
                      <wp:simplePos x="0" y="0"/>
                      <wp:positionH relativeFrom="column">
                        <wp:posOffset>135891</wp:posOffset>
                      </wp:positionH>
                      <wp:positionV relativeFrom="paragraph">
                        <wp:posOffset>132715</wp:posOffset>
                      </wp:positionV>
                      <wp:extent cx="1767840" cy="904875"/>
                      <wp:effectExtent l="0" t="0" r="22860" b="28575"/>
                      <wp:wrapNone/>
                      <wp:docPr id="18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7840" cy="904875"/>
                                <a:chOff x="0" y="0"/>
                                <a:chExt cx="3133725" cy="1085850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19050"/>
                                  <a:ext cx="3133725" cy="106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609725" y="266700"/>
                                  <a:ext cx="904875" cy="542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F752C3F" w14:textId="77777777" w:rsidR="00CD2209" w:rsidRDefault="00CD2209" w:rsidP="00CD2209">
                                    <w:pPr>
                                      <w:jc w:val="center"/>
                                    </w:pPr>
                                    <w:r>
                                      <w:t>Zone à éviter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Connecteur droit 13"/>
                              <wps:cNvCnPr/>
                              <wps:spPr>
                                <a:xfrm>
                                  <a:off x="1571625" y="0"/>
                                  <a:ext cx="0" cy="1066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63500" dist="50800" dir="189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64AA62" id="Groupe 18" o:spid="_x0000_s1030" style="position:absolute;margin-left:10.7pt;margin-top:10.45pt;width:139.2pt;height:71.25pt;z-index:252054528;mso-width-relative:margin;mso-height-relative:margin" coordsize="31337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">
                      <v:rect id="Rectangle 11" o:spid="_x0000_s1031" style="position:absolute;top:190;width:31337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" fillcolor="window" strokecolor="#70ad47" strokeweight="1pt"/>
                      <v:rect id="Rectangle 12" o:spid="_x0000_s1032" style="position:absolute;left:16097;top:2667;width:9049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" fillcolor="#5b9bd5" strokecolor="#41719c" strokeweight="1pt">
                        <v:textbox>
                          <w:txbxContent>
                            <w:p w14:paraId="4F752C3F" w14:textId="77777777" w:rsidR="00CD2209" w:rsidRDefault="00CD2209" w:rsidP="00CD2209">
                              <w:pPr>
                                <w:jc w:val="center"/>
                              </w:pPr>
                              <w:r>
                                <w:t>Zone à éviter</w:t>
                              </w:r>
                            </w:p>
                          </w:txbxContent>
                        </v:textbox>
                      </v:rect>
                      <v:line id="Connecteur droit 13" o:spid="_x0000_s1033" style="position:absolute;visibility:visible;mso-wrap-style:square" from="15716,0" to="15716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" strokecolor="#5b9bd5" strokeweight="2pt">
                        <v:stroke joinstyle="miter"/>
                      </v:line>
                    </v:group>
                  </w:pict>
                </mc:Fallback>
              </mc:AlternateContent>
            </w:r>
            <w:r w:rsidR="00CD2209" w:rsidRPr="000A495B">
              <w:rPr>
                <w:b/>
                <w:sz w:val="20"/>
                <w:szCs w:val="20"/>
              </w:rPr>
              <w:t>MF / MG</w:t>
            </w:r>
          </w:p>
          <w:p w14:paraId="0928B8C4" w14:textId="3FA57474" w:rsidR="00CD2209" w:rsidRPr="000A495B" w:rsidRDefault="00CD2209" w:rsidP="008471E7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CCBFB12" w14:textId="77777777" w:rsidR="00CD2209" w:rsidRPr="000A495B" w:rsidRDefault="00CD2209" w:rsidP="00CD2209">
            <w:pPr>
              <w:rPr>
                <w:sz w:val="20"/>
                <w:szCs w:val="20"/>
              </w:rPr>
            </w:pPr>
          </w:p>
          <w:p w14:paraId="0ACEE9A8" w14:textId="77777777" w:rsidR="00CD2209" w:rsidRPr="000A495B" w:rsidRDefault="00CD2209" w:rsidP="00CD2209">
            <w:pPr>
              <w:rPr>
                <w:sz w:val="20"/>
                <w:szCs w:val="20"/>
              </w:rPr>
            </w:pPr>
          </w:p>
          <w:p w14:paraId="09A76697" w14:textId="3EE69192" w:rsidR="00CD2209" w:rsidRPr="000A495B" w:rsidRDefault="00CD2209" w:rsidP="00CD2209">
            <w:pPr>
              <w:rPr>
                <w:sz w:val="20"/>
                <w:szCs w:val="20"/>
              </w:rPr>
            </w:pPr>
          </w:p>
          <w:p w14:paraId="2E6B6914" w14:textId="69AAF257" w:rsidR="00CD2209" w:rsidRPr="000A495B" w:rsidRDefault="00CD2209" w:rsidP="00CD2209">
            <w:pPr>
              <w:rPr>
                <w:sz w:val="20"/>
                <w:szCs w:val="20"/>
              </w:rPr>
            </w:pPr>
          </w:p>
          <w:p w14:paraId="79668ACE" w14:textId="77777777" w:rsidR="00CD2209" w:rsidRPr="000A495B" w:rsidRDefault="00CD2209" w:rsidP="00CD2209">
            <w:pPr>
              <w:tabs>
                <w:tab w:val="left" w:pos="1020"/>
              </w:tabs>
              <w:rPr>
                <w:sz w:val="20"/>
                <w:szCs w:val="20"/>
              </w:rPr>
            </w:pPr>
            <w:r w:rsidRPr="000A495B">
              <w:rPr>
                <w:sz w:val="20"/>
                <w:szCs w:val="20"/>
              </w:rPr>
              <w:tab/>
            </w:r>
          </w:p>
          <w:p w14:paraId="238A513D" w14:textId="5BC4B813" w:rsidR="00CD2209" w:rsidRPr="000A495B" w:rsidRDefault="00CD2209" w:rsidP="00CD2209">
            <w:pPr>
              <w:tabs>
                <w:tab w:val="left" w:pos="1020"/>
              </w:tabs>
              <w:rPr>
                <w:b/>
                <w:sz w:val="20"/>
                <w:szCs w:val="20"/>
              </w:rPr>
            </w:pPr>
            <w:r w:rsidRPr="000A495B">
              <w:rPr>
                <w:b/>
                <w:sz w:val="20"/>
                <w:szCs w:val="20"/>
              </w:rPr>
              <w:t>CF / CG / JF / JG</w:t>
            </w:r>
          </w:p>
          <w:p w14:paraId="6E675C34" w14:textId="24D6983B" w:rsidR="00CD2209" w:rsidRPr="000A495B" w:rsidRDefault="00ED25E8" w:rsidP="00CD2209">
            <w:pPr>
              <w:tabs>
                <w:tab w:val="left" w:pos="1020"/>
              </w:tabs>
              <w:rPr>
                <w:sz w:val="20"/>
                <w:szCs w:val="20"/>
              </w:rPr>
            </w:pPr>
            <w:r w:rsidRPr="000A495B">
              <w:rPr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2056576" behindDoc="0" locked="0" layoutInCell="1" allowOverlap="1" wp14:anchorId="3905589C" wp14:editId="0F9C2BF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27940</wp:posOffset>
                      </wp:positionV>
                      <wp:extent cx="1783080" cy="733425"/>
                      <wp:effectExtent l="0" t="0" r="26670" b="28575"/>
                      <wp:wrapNone/>
                      <wp:docPr id="19" name="Group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0" cy="733425"/>
                                <a:chOff x="0" y="0"/>
                                <a:chExt cx="3133725" cy="106680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0"/>
                                  <a:ext cx="3133725" cy="106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Connecteur droit 15"/>
                              <wps:cNvCnPr/>
                              <wps:spPr>
                                <a:xfrm>
                                  <a:off x="1571625" y="0"/>
                                  <a:ext cx="0" cy="1066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63500" dist="50800" dir="189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bodyPr/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800225" y="190500"/>
                                  <a:ext cx="1019175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A12238F" w14:textId="77777777" w:rsidR="00CD2209" w:rsidRDefault="00CD2209" w:rsidP="00CD2209">
                                    <w:pPr>
                                      <w:jc w:val="center"/>
                                    </w:pPr>
                                    <w:r>
                                      <w:t>Zone à éviter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05589C" id="Groupe 19" o:spid="_x0000_s1034" style="position:absolute;margin-left:10.7pt;margin-top:2.2pt;width:140.4pt;height:57.75pt;z-index:252056576;mso-width-relative:margin;mso-height-relative:margin" coordsize="31337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">
                      <v:rect id="Rectangle 14" o:spid="_x0000_s1035" style="position:absolute;width:31337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" fillcolor="window" strokecolor="#70ad47" strokeweight="1pt"/>
                      <v:line id="Connecteur droit 15" o:spid="_x0000_s1036" style="position:absolute;visibility:visible;mso-wrap-style:square" from="15716,0" to="15716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" strokecolor="#5b9bd5" strokeweight="2pt">
                        <v:stroke joinstyle="miter"/>
                      </v:line>
                      <v:rect id="Rectangle 16" o:spid="_x0000_s1037" style="position:absolute;left:18002;top:1905;width:10192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" fillcolor="#5b9bd5" strokecolor="#41719c" strokeweight="1pt">
                        <v:textbox>
                          <w:txbxContent>
                            <w:p w14:paraId="3A12238F" w14:textId="77777777" w:rsidR="00CD2209" w:rsidRDefault="00CD2209" w:rsidP="00CD2209">
                              <w:pPr>
                                <w:jc w:val="center"/>
                              </w:pPr>
                              <w:r>
                                <w:t>Zone à éviter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252E29D6" w14:textId="77777777" w:rsidR="00CD2209" w:rsidRPr="000A495B" w:rsidRDefault="00CD2209" w:rsidP="00CD2209">
            <w:pPr>
              <w:tabs>
                <w:tab w:val="left" w:pos="1020"/>
              </w:tabs>
              <w:rPr>
                <w:sz w:val="20"/>
                <w:szCs w:val="20"/>
              </w:rPr>
            </w:pPr>
          </w:p>
          <w:p w14:paraId="7ECBD8F9" w14:textId="77777777" w:rsidR="00CD2209" w:rsidRPr="000A495B" w:rsidRDefault="00CD2209" w:rsidP="00CD2209">
            <w:pPr>
              <w:tabs>
                <w:tab w:val="left" w:pos="1020"/>
              </w:tabs>
              <w:rPr>
                <w:sz w:val="20"/>
                <w:szCs w:val="20"/>
              </w:rPr>
            </w:pPr>
          </w:p>
          <w:p w14:paraId="2A083F2D" w14:textId="77777777" w:rsidR="00CD2209" w:rsidRPr="000A495B" w:rsidRDefault="00CD2209" w:rsidP="00CD2209">
            <w:pPr>
              <w:tabs>
                <w:tab w:val="left" w:pos="1020"/>
              </w:tabs>
              <w:rPr>
                <w:sz w:val="20"/>
                <w:szCs w:val="20"/>
              </w:rPr>
            </w:pPr>
          </w:p>
          <w:p w14:paraId="5E1FD7C8" w14:textId="6E7CD0FB" w:rsidR="00CD2209" w:rsidRPr="000A495B" w:rsidRDefault="00CD2209" w:rsidP="00CD2209">
            <w:pPr>
              <w:tabs>
                <w:tab w:val="left" w:pos="1020"/>
              </w:tabs>
              <w:rPr>
                <w:sz w:val="20"/>
                <w:szCs w:val="20"/>
              </w:rPr>
            </w:pPr>
          </w:p>
        </w:tc>
        <w:tc>
          <w:tcPr>
            <w:tcW w:w="7165" w:type="dxa"/>
          </w:tcPr>
          <w:p w14:paraId="4803EB83" w14:textId="104DBBC9" w:rsidR="0031097C" w:rsidRPr="000A495B" w:rsidRDefault="008471E7" w:rsidP="005E7C2A">
            <w:pPr>
              <w:rPr>
                <w:b/>
                <w:sz w:val="20"/>
                <w:szCs w:val="20"/>
              </w:rPr>
            </w:pPr>
            <w:r w:rsidRPr="000A495B">
              <w:rPr>
                <w:b/>
                <w:sz w:val="20"/>
                <w:szCs w:val="20"/>
              </w:rPr>
              <w:t>Dispositif :</w:t>
            </w:r>
            <w:r w:rsidR="00F84D12" w:rsidRPr="000A495B">
              <w:rPr>
                <w:b/>
                <w:sz w:val="20"/>
                <w:szCs w:val="20"/>
              </w:rPr>
              <w:t xml:space="preserve"> </w:t>
            </w:r>
          </w:p>
          <w:p w14:paraId="7BD08820" w14:textId="280B4F70" w:rsidR="008471E7" w:rsidRPr="000A495B" w:rsidRDefault="00F84D12" w:rsidP="005E7C2A">
            <w:pPr>
              <w:rPr>
                <w:sz w:val="20"/>
                <w:szCs w:val="20"/>
              </w:rPr>
            </w:pPr>
            <w:r w:rsidRPr="000A495B">
              <w:rPr>
                <w:sz w:val="20"/>
                <w:szCs w:val="20"/>
              </w:rPr>
              <w:t xml:space="preserve">Ballons </w:t>
            </w:r>
            <w:r w:rsidR="00E74871" w:rsidRPr="000A495B">
              <w:rPr>
                <w:sz w:val="20"/>
                <w:szCs w:val="20"/>
              </w:rPr>
              <w:t>–</w:t>
            </w:r>
            <w:r w:rsidRPr="000A495B">
              <w:rPr>
                <w:sz w:val="20"/>
                <w:szCs w:val="20"/>
              </w:rPr>
              <w:t xml:space="preserve"> </w:t>
            </w:r>
            <w:r w:rsidR="00E74871" w:rsidRPr="000A495B">
              <w:rPr>
                <w:sz w:val="20"/>
                <w:szCs w:val="20"/>
              </w:rPr>
              <w:t>4</w:t>
            </w:r>
            <w:r w:rsidRPr="000A495B">
              <w:rPr>
                <w:sz w:val="20"/>
                <w:szCs w:val="20"/>
              </w:rPr>
              <w:t xml:space="preserve"> plots</w:t>
            </w:r>
            <w:r w:rsidR="00E74871" w:rsidRPr="000A495B">
              <w:rPr>
                <w:sz w:val="20"/>
                <w:szCs w:val="20"/>
              </w:rPr>
              <w:t xml:space="preserve"> pour matérialiser la zone</w:t>
            </w:r>
            <w:r w:rsidR="0031097C" w:rsidRPr="000A495B">
              <w:rPr>
                <w:sz w:val="20"/>
                <w:szCs w:val="20"/>
              </w:rPr>
              <w:t xml:space="preserve"> (à viser ou à éviter)</w:t>
            </w:r>
            <w:r w:rsidR="00E74871" w:rsidRPr="000A495B">
              <w:rPr>
                <w:sz w:val="20"/>
                <w:szCs w:val="20"/>
              </w:rPr>
              <w:t xml:space="preserve"> </w:t>
            </w:r>
            <w:r w:rsidRPr="000A495B">
              <w:rPr>
                <w:sz w:val="20"/>
                <w:szCs w:val="20"/>
              </w:rPr>
              <w:t>-</w:t>
            </w:r>
            <w:r w:rsidR="00E74871" w:rsidRPr="000A495B">
              <w:rPr>
                <w:sz w:val="20"/>
                <w:szCs w:val="20"/>
              </w:rPr>
              <w:t xml:space="preserve"> </w:t>
            </w:r>
            <w:r w:rsidRPr="000A495B">
              <w:rPr>
                <w:sz w:val="20"/>
                <w:szCs w:val="20"/>
              </w:rPr>
              <w:t>1 stylo</w:t>
            </w:r>
            <w:r w:rsidR="00E74871" w:rsidRPr="000A495B">
              <w:rPr>
                <w:sz w:val="20"/>
                <w:szCs w:val="20"/>
              </w:rPr>
              <w:t xml:space="preserve"> </w:t>
            </w:r>
            <w:r w:rsidRPr="000A495B">
              <w:rPr>
                <w:sz w:val="20"/>
                <w:szCs w:val="20"/>
              </w:rPr>
              <w:t>-</w:t>
            </w:r>
            <w:r w:rsidR="00E74871" w:rsidRPr="000A495B">
              <w:rPr>
                <w:sz w:val="20"/>
                <w:szCs w:val="20"/>
              </w:rPr>
              <w:t xml:space="preserve"> </w:t>
            </w:r>
            <w:r w:rsidRPr="000A495B">
              <w:rPr>
                <w:sz w:val="20"/>
                <w:szCs w:val="20"/>
              </w:rPr>
              <w:t>1 recueil de données.</w:t>
            </w:r>
            <w:r w:rsidR="00586714" w:rsidRPr="000A495B">
              <w:rPr>
                <w:sz w:val="20"/>
                <w:szCs w:val="20"/>
              </w:rPr>
              <w:t xml:space="preserve"> Dimensions de terrain et hauteur de filet adaptées à la catégorie. Zone à viser ou à éviter 2m x2m</w:t>
            </w:r>
          </w:p>
          <w:p w14:paraId="145CFFC5" w14:textId="508790F3" w:rsidR="00E74871" w:rsidRPr="000A495B" w:rsidRDefault="00E74871" w:rsidP="005E7C2A">
            <w:pPr>
              <w:rPr>
                <w:sz w:val="20"/>
                <w:szCs w:val="20"/>
              </w:rPr>
            </w:pPr>
          </w:p>
        </w:tc>
      </w:tr>
      <w:tr w:rsidR="008471E7" w:rsidRPr="000A495B" w14:paraId="423A5E56" w14:textId="77777777" w:rsidTr="00DD38F1">
        <w:trPr>
          <w:trHeight w:val="2100"/>
        </w:trPr>
        <w:tc>
          <w:tcPr>
            <w:tcW w:w="4017" w:type="dxa"/>
            <w:gridSpan w:val="4"/>
            <w:vMerge/>
          </w:tcPr>
          <w:p w14:paraId="26AEE650" w14:textId="77777777" w:rsidR="008471E7" w:rsidRPr="000A495B" w:rsidRDefault="008471E7" w:rsidP="008471E7">
            <w:pPr>
              <w:tabs>
                <w:tab w:val="left" w:pos="7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65" w:type="dxa"/>
          </w:tcPr>
          <w:p w14:paraId="3652D013" w14:textId="72F93976" w:rsidR="00E74871" w:rsidRPr="000A495B" w:rsidRDefault="008471E7" w:rsidP="008471E7">
            <w:pPr>
              <w:rPr>
                <w:b/>
                <w:sz w:val="20"/>
                <w:szCs w:val="20"/>
              </w:rPr>
            </w:pPr>
            <w:r w:rsidRPr="000A495B">
              <w:rPr>
                <w:b/>
                <w:sz w:val="20"/>
                <w:szCs w:val="20"/>
              </w:rPr>
              <w:t>Descriptif :</w:t>
            </w:r>
          </w:p>
          <w:p w14:paraId="47C45980" w14:textId="7ABEC194" w:rsidR="00F84D12" w:rsidRPr="000A495B" w:rsidRDefault="00F84D12" w:rsidP="008471E7">
            <w:pPr>
              <w:rPr>
                <w:sz w:val="20"/>
                <w:szCs w:val="20"/>
              </w:rPr>
            </w:pPr>
            <w:r w:rsidRPr="000A495B">
              <w:rPr>
                <w:sz w:val="20"/>
                <w:szCs w:val="20"/>
              </w:rPr>
              <w:t xml:space="preserve">Plusieurs niveaux de réalisation selon la catégorie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04"/>
              <w:gridCol w:w="1745"/>
              <w:gridCol w:w="1813"/>
              <w:gridCol w:w="1771"/>
            </w:tblGrid>
            <w:tr w:rsidR="005E7C2A" w:rsidRPr="000A495B" w14:paraId="487449B9" w14:textId="2592C47B" w:rsidTr="00C508BC">
              <w:tc>
                <w:tcPr>
                  <w:tcW w:w="1804" w:type="dxa"/>
                  <w:shd w:val="clear" w:color="auto" w:fill="D9D9D9" w:themeFill="background1" w:themeFillShade="D9"/>
                </w:tcPr>
                <w:p w14:paraId="67A86C92" w14:textId="6707A6E3" w:rsidR="005E7C2A" w:rsidRPr="000A495B" w:rsidRDefault="005E7C2A" w:rsidP="00ED25E8">
                  <w:pPr>
                    <w:framePr w:hSpace="141" w:wrap="around" w:vAnchor="text" w:hAnchor="margin" w:xAlign="center" w:y="-1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495B">
                    <w:rPr>
                      <w:b/>
                      <w:sz w:val="20"/>
                      <w:szCs w:val="20"/>
                    </w:rPr>
                    <w:t>Catégorie</w:t>
                  </w:r>
                </w:p>
              </w:tc>
              <w:tc>
                <w:tcPr>
                  <w:tcW w:w="1745" w:type="dxa"/>
                  <w:shd w:val="clear" w:color="auto" w:fill="D9D9D9" w:themeFill="background1" w:themeFillShade="D9"/>
                </w:tcPr>
                <w:p w14:paraId="435A1B12" w14:textId="330C3DEC" w:rsidR="005E7C2A" w:rsidRPr="000A495B" w:rsidRDefault="005E7C2A" w:rsidP="00ED25E8">
                  <w:pPr>
                    <w:framePr w:hSpace="141" w:wrap="around" w:vAnchor="text" w:hAnchor="margin" w:xAlign="center" w:y="-1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495B">
                    <w:rPr>
                      <w:b/>
                      <w:sz w:val="20"/>
                      <w:szCs w:val="20"/>
                    </w:rPr>
                    <w:t>Ligne de service / filet</w:t>
                  </w:r>
                </w:p>
              </w:tc>
              <w:tc>
                <w:tcPr>
                  <w:tcW w:w="1813" w:type="dxa"/>
                  <w:shd w:val="clear" w:color="auto" w:fill="D9D9D9" w:themeFill="background1" w:themeFillShade="D9"/>
                </w:tcPr>
                <w:p w14:paraId="72CD48F1" w14:textId="1661F62B" w:rsidR="005E7C2A" w:rsidRPr="000A495B" w:rsidRDefault="005E7C2A" w:rsidP="00ED25E8">
                  <w:pPr>
                    <w:framePr w:hSpace="141" w:wrap="around" w:vAnchor="text" w:hAnchor="margin" w:xAlign="center" w:y="-1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495B">
                    <w:rPr>
                      <w:b/>
                      <w:sz w:val="20"/>
                      <w:szCs w:val="20"/>
                    </w:rPr>
                    <w:t>Modalités du service</w:t>
                  </w:r>
                </w:p>
              </w:tc>
              <w:tc>
                <w:tcPr>
                  <w:tcW w:w="1771" w:type="dxa"/>
                  <w:vMerge w:val="restart"/>
                </w:tcPr>
                <w:p w14:paraId="0A8873FC" w14:textId="514716A6" w:rsidR="005E7C2A" w:rsidRPr="000A495B" w:rsidRDefault="005E7C2A" w:rsidP="00ED25E8">
                  <w:pPr>
                    <w:framePr w:hSpace="141" w:wrap="around" w:vAnchor="text" w:hAnchor="margin" w:xAlign="center" w:y="-149"/>
                    <w:rPr>
                      <w:i/>
                      <w:sz w:val="20"/>
                      <w:szCs w:val="20"/>
                    </w:rPr>
                  </w:pPr>
                  <w:r w:rsidRPr="000A495B">
                    <w:rPr>
                      <w:i/>
                      <w:sz w:val="20"/>
                      <w:szCs w:val="20"/>
                    </w:rPr>
                    <w:t>*les points sur services tennis (BF/BG/MF/MG) ou smashés (CF/CG/JF/JG) réussis sont multipliés par 3.</w:t>
                  </w:r>
                </w:p>
              </w:tc>
            </w:tr>
            <w:tr w:rsidR="005E7C2A" w:rsidRPr="000A495B" w14:paraId="1F3E7ED3" w14:textId="2FD64119" w:rsidTr="005E7C2A">
              <w:tc>
                <w:tcPr>
                  <w:tcW w:w="1804" w:type="dxa"/>
                </w:tcPr>
                <w:p w14:paraId="303D27EF" w14:textId="465810B7" w:rsidR="005E7C2A" w:rsidRPr="000A495B" w:rsidRDefault="005E7C2A" w:rsidP="00ED25E8">
                  <w:pPr>
                    <w:framePr w:hSpace="141" w:wrap="around" w:vAnchor="text" w:hAnchor="margin" w:xAlign="center" w:y="-149"/>
                    <w:jc w:val="center"/>
                    <w:rPr>
                      <w:sz w:val="20"/>
                      <w:szCs w:val="20"/>
                    </w:rPr>
                  </w:pPr>
                  <w:r w:rsidRPr="000A495B">
                    <w:rPr>
                      <w:sz w:val="20"/>
                      <w:szCs w:val="20"/>
                    </w:rPr>
                    <w:t>BF / BG</w:t>
                  </w:r>
                </w:p>
              </w:tc>
              <w:tc>
                <w:tcPr>
                  <w:tcW w:w="1745" w:type="dxa"/>
                </w:tcPr>
                <w:p w14:paraId="3531BA9D" w14:textId="3082A485" w:rsidR="005E7C2A" w:rsidRPr="000A495B" w:rsidRDefault="00516D64" w:rsidP="00ED25E8">
                  <w:pPr>
                    <w:framePr w:hSpace="141" w:wrap="around" w:vAnchor="text" w:hAnchor="margin" w:xAlign="center" w:y="-149"/>
                    <w:jc w:val="center"/>
                    <w:rPr>
                      <w:sz w:val="20"/>
                      <w:szCs w:val="20"/>
                    </w:rPr>
                  </w:pPr>
                  <w:r w:rsidRPr="000A495B">
                    <w:rPr>
                      <w:sz w:val="20"/>
                      <w:szCs w:val="20"/>
                    </w:rPr>
                    <w:t xml:space="preserve">6 </w:t>
                  </w:r>
                  <w:r w:rsidR="005E7C2A" w:rsidRPr="000A495B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813" w:type="dxa"/>
                </w:tcPr>
                <w:p w14:paraId="4FD0FB1E" w14:textId="369BA877" w:rsidR="005E7C2A" w:rsidRPr="000A495B" w:rsidRDefault="005E7C2A" w:rsidP="00ED25E8">
                  <w:pPr>
                    <w:framePr w:hSpace="141" w:wrap="around" w:vAnchor="text" w:hAnchor="margin" w:xAlign="center" w:y="-149"/>
                    <w:jc w:val="center"/>
                    <w:rPr>
                      <w:sz w:val="20"/>
                      <w:szCs w:val="20"/>
                    </w:rPr>
                  </w:pPr>
                  <w:r w:rsidRPr="000A495B">
                    <w:rPr>
                      <w:sz w:val="20"/>
                      <w:szCs w:val="20"/>
                    </w:rPr>
                    <w:t>Cuillère ou tennis *</w:t>
                  </w:r>
                </w:p>
              </w:tc>
              <w:tc>
                <w:tcPr>
                  <w:tcW w:w="1771" w:type="dxa"/>
                  <w:vMerge/>
                </w:tcPr>
                <w:p w14:paraId="498C188D" w14:textId="77777777" w:rsidR="005E7C2A" w:rsidRPr="000A495B" w:rsidRDefault="005E7C2A" w:rsidP="00ED25E8">
                  <w:pPr>
                    <w:framePr w:hSpace="141" w:wrap="around" w:vAnchor="text" w:hAnchor="margin" w:xAlign="center" w:y="-149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E7C2A" w:rsidRPr="000A495B" w14:paraId="445A0E17" w14:textId="1E96A31B" w:rsidTr="005E7C2A">
              <w:tc>
                <w:tcPr>
                  <w:tcW w:w="1804" w:type="dxa"/>
                </w:tcPr>
                <w:p w14:paraId="3B941EB9" w14:textId="5E70CE5F" w:rsidR="005E7C2A" w:rsidRPr="000A495B" w:rsidRDefault="005E7C2A" w:rsidP="00ED25E8">
                  <w:pPr>
                    <w:framePr w:hSpace="141" w:wrap="around" w:vAnchor="text" w:hAnchor="margin" w:xAlign="center" w:y="-149"/>
                    <w:jc w:val="center"/>
                    <w:rPr>
                      <w:sz w:val="20"/>
                      <w:szCs w:val="20"/>
                    </w:rPr>
                  </w:pPr>
                  <w:r w:rsidRPr="000A495B">
                    <w:rPr>
                      <w:sz w:val="20"/>
                      <w:szCs w:val="20"/>
                    </w:rPr>
                    <w:t>MF / MG</w:t>
                  </w:r>
                </w:p>
              </w:tc>
              <w:tc>
                <w:tcPr>
                  <w:tcW w:w="1745" w:type="dxa"/>
                </w:tcPr>
                <w:p w14:paraId="3C6B7048" w14:textId="2C0E0280" w:rsidR="005E7C2A" w:rsidRPr="000A495B" w:rsidRDefault="00516D64" w:rsidP="00ED25E8">
                  <w:pPr>
                    <w:framePr w:hSpace="141" w:wrap="around" w:vAnchor="text" w:hAnchor="margin" w:xAlign="center" w:y="-149"/>
                    <w:jc w:val="center"/>
                    <w:rPr>
                      <w:sz w:val="20"/>
                      <w:szCs w:val="20"/>
                    </w:rPr>
                  </w:pPr>
                  <w:r w:rsidRPr="000A495B">
                    <w:rPr>
                      <w:sz w:val="20"/>
                      <w:szCs w:val="20"/>
                    </w:rPr>
                    <w:t>7</w:t>
                  </w:r>
                  <w:r w:rsidR="005E7C2A" w:rsidRPr="000A495B">
                    <w:rPr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1813" w:type="dxa"/>
                </w:tcPr>
                <w:p w14:paraId="00BF422B" w14:textId="790389B8" w:rsidR="005E7C2A" w:rsidRPr="000A495B" w:rsidRDefault="005E7C2A" w:rsidP="00ED25E8">
                  <w:pPr>
                    <w:framePr w:hSpace="141" w:wrap="around" w:vAnchor="text" w:hAnchor="margin" w:xAlign="center" w:y="-149"/>
                    <w:jc w:val="center"/>
                    <w:rPr>
                      <w:sz w:val="20"/>
                      <w:szCs w:val="20"/>
                    </w:rPr>
                  </w:pPr>
                  <w:r w:rsidRPr="000A495B">
                    <w:rPr>
                      <w:sz w:val="20"/>
                      <w:szCs w:val="20"/>
                    </w:rPr>
                    <w:t>Cuillère ou tennis *</w:t>
                  </w:r>
                </w:p>
              </w:tc>
              <w:tc>
                <w:tcPr>
                  <w:tcW w:w="1771" w:type="dxa"/>
                  <w:vMerge/>
                </w:tcPr>
                <w:p w14:paraId="13FBFA09" w14:textId="77777777" w:rsidR="005E7C2A" w:rsidRPr="000A495B" w:rsidRDefault="005E7C2A" w:rsidP="00ED25E8">
                  <w:pPr>
                    <w:framePr w:hSpace="141" w:wrap="around" w:vAnchor="text" w:hAnchor="margin" w:xAlign="center" w:y="-149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E7C2A" w:rsidRPr="000A495B" w14:paraId="7F8111C4" w14:textId="44B3D9BA" w:rsidTr="005E7C2A">
              <w:tc>
                <w:tcPr>
                  <w:tcW w:w="1804" w:type="dxa"/>
                </w:tcPr>
                <w:p w14:paraId="4DDB511D" w14:textId="5005844B" w:rsidR="005E7C2A" w:rsidRPr="000A495B" w:rsidRDefault="005E7C2A" w:rsidP="00ED25E8">
                  <w:pPr>
                    <w:framePr w:hSpace="141" w:wrap="around" w:vAnchor="text" w:hAnchor="margin" w:xAlign="center" w:y="-149"/>
                    <w:jc w:val="center"/>
                    <w:rPr>
                      <w:sz w:val="20"/>
                      <w:szCs w:val="20"/>
                    </w:rPr>
                  </w:pPr>
                  <w:r w:rsidRPr="000A495B">
                    <w:rPr>
                      <w:sz w:val="20"/>
                      <w:szCs w:val="20"/>
                    </w:rPr>
                    <w:t>CF / CG</w:t>
                  </w:r>
                </w:p>
              </w:tc>
              <w:tc>
                <w:tcPr>
                  <w:tcW w:w="1745" w:type="dxa"/>
                </w:tcPr>
                <w:p w14:paraId="71C392C9" w14:textId="3F0DA20B" w:rsidR="005E7C2A" w:rsidRPr="000A495B" w:rsidRDefault="005E7C2A" w:rsidP="00ED25E8">
                  <w:pPr>
                    <w:framePr w:hSpace="141" w:wrap="around" w:vAnchor="text" w:hAnchor="margin" w:xAlign="center" w:y="-149"/>
                    <w:jc w:val="center"/>
                    <w:rPr>
                      <w:sz w:val="20"/>
                      <w:szCs w:val="20"/>
                    </w:rPr>
                  </w:pPr>
                  <w:r w:rsidRPr="000A495B">
                    <w:rPr>
                      <w:sz w:val="20"/>
                      <w:szCs w:val="20"/>
                    </w:rPr>
                    <w:t>8 m</w:t>
                  </w:r>
                </w:p>
              </w:tc>
              <w:tc>
                <w:tcPr>
                  <w:tcW w:w="1813" w:type="dxa"/>
                </w:tcPr>
                <w:p w14:paraId="76E30D45" w14:textId="7ADF93B9" w:rsidR="005E7C2A" w:rsidRPr="000A495B" w:rsidRDefault="005E7C2A" w:rsidP="00ED25E8">
                  <w:pPr>
                    <w:framePr w:hSpace="141" w:wrap="around" w:vAnchor="text" w:hAnchor="margin" w:xAlign="center" w:y="-149"/>
                    <w:jc w:val="center"/>
                    <w:rPr>
                      <w:sz w:val="20"/>
                      <w:szCs w:val="20"/>
                    </w:rPr>
                  </w:pPr>
                  <w:r w:rsidRPr="000A495B">
                    <w:rPr>
                      <w:sz w:val="20"/>
                      <w:szCs w:val="20"/>
                    </w:rPr>
                    <w:t>Tennis ou smashé *</w:t>
                  </w:r>
                </w:p>
              </w:tc>
              <w:tc>
                <w:tcPr>
                  <w:tcW w:w="1771" w:type="dxa"/>
                  <w:vMerge/>
                </w:tcPr>
                <w:p w14:paraId="42B47FB9" w14:textId="77777777" w:rsidR="005E7C2A" w:rsidRPr="000A495B" w:rsidRDefault="005E7C2A" w:rsidP="00ED25E8">
                  <w:pPr>
                    <w:framePr w:hSpace="141" w:wrap="around" w:vAnchor="text" w:hAnchor="margin" w:xAlign="center" w:y="-149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E7C2A" w:rsidRPr="000A495B" w14:paraId="3F81E781" w14:textId="2194BD2B" w:rsidTr="005E7C2A">
              <w:tc>
                <w:tcPr>
                  <w:tcW w:w="1804" w:type="dxa"/>
                </w:tcPr>
                <w:p w14:paraId="1593763B" w14:textId="405A96EC" w:rsidR="005E7C2A" w:rsidRPr="000A495B" w:rsidRDefault="005E7C2A" w:rsidP="00ED25E8">
                  <w:pPr>
                    <w:framePr w:hSpace="141" w:wrap="around" w:vAnchor="text" w:hAnchor="margin" w:xAlign="center" w:y="-149"/>
                    <w:jc w:val="center"/>
                    <w:rPr>
                      <w:sz w:val="20"/>
                      <w:szCs w:val="20"/>
                    </w:rPr>
                  </w:pPr>
                  <w:r w:rsidRPr="000A495B">
                    <w:rPr>
                      <w:sz w:val="20"/>
                      <w:szCs w:val="20"/>
                    </w:rPr>
                    <w:t>JF / JG</w:t>
                  </w:r>
                </w:p>
              </w:tc>
              <w:tc>
                <w:tcPr>
                  <w:tcW w:w="1745" w:type="dxa"/>
                </w:tcPr>
                <w:p w14:paraId="552B69CF" w14:textId="64EC989B" w:rsidR="005E7C2A" w:rsidRPr="000A495B" w:rsidRDefault="005E7C2A" w:rsidP="00ED25E8">
                  <w:pPr>
                    <w:framePr w:hSpace="141" w:wrap="around" w:vAnchor="text" w:hAnchor="margin" w:xAlign="center" w:y="-149"/>
                    <w:jc w:val="center"/>
                    <w:rPr>
                      <w:sz w:val="20"/>
                      <w:szCs w:val="20"/>
                    </w:rPr>
                  </w:pPr>
                  <w:r w:rsidRPr="000A495B">
                    <w:rPr>
                      <w:sz w:val="20"/>
                      <w:szCs w:val="20"/>
                    </w:rPr>
                    <w:t>9 m</w:t>
                  </w:r>
                </w:p>
              </w:tc>
              <w:tc>
                <w:tcPr>
                  <w:tcW w:w="1813" w:type="dxa"/>
                </w:tcPr>
                <w:p w14:paraId="7D8702C3" w14:textId="3B55238C" w:rsidR="005E7C2A" w:rsidRPr="000A495B" w:rsidRDefault="005E7C2A" w:rsidP="00ED25E8">
                  <w:pPr>
                    <w:framePr w:hSpace="141" w:wrap="around" w:vAnchor="text" w:hAnchor="margin" w:xAlign="center" w:y="-149"/>
                    <w:jc w:val="center"/>
                    <w:rPr>
                      <w:sz w:val="20"/>
                      <w:szCs w:val="20"/>
                    </w:rPr>
                  </w:pPr>
                  <w:r w:rsidRPr="000A495B">
                    <w:rPr>
                      <w:sz w:val="20"/>
                      <w:szCs w:val="20"/>
                    </w:rPr>
                    <w:t>Tennis ou smashé *</w:t>
                  </w:r>
                </w:p>
              </w:tc>
              <w:tc>
                <w:tcPr>
                  <w:tcW w:w="1771" w:type="dxa"/>
                  <w:vMerge/>
                </w:tcPr>
                <w:p w14:paraId="6229CFBE" w14:textId="77777777" w:rsidR="005E7C2A" w:rsidRPr="000A495B" w:rsidRDefault="005E7C2A" w:rsidP="00ED25E8">
                  <w:pPr>
                    <w:framePr w:hSpace="141" w:wrap="around" w:vAnchor="text" w:hAnchor="margin" w:xAlign="center" w:y="-149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3C89CF7" w14:textId="430D7629" w:rsidR="008471E7" w:rsidRPr="000A495B" w:rsidRDefault="008471E7" w:rsidP="008471E7">
            <w:pPr>
              <w:tabs>
                <w:tab w:val="left" w:pos="7560"/>
              </w:tabs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0A495B" w:rsidRPr="000A495B" w14:paraId="5A5A9980" w14:textId="77777777" w:rsidTr="000A495B">
        <w:trPr>
          <w:trHeight w:val="1285"/>
        </w:trPr>
        <w:tc>
          <w:tcPr>
            <w:tcW w:w="2689" w:type="dxa"/>
          </w:tcPr>
          <w:p w14:paraId="38851A2B" w14:textId="72DB5D28" w:rsidR="000A495B" w:rsidRPr="000A495B" w:rsidRDefault="000A495B" w:rsidP="008471E7">
            <w:pPr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0A495B">
              <w:rPr>
                <w:rFonts w:cstheme="minorHAnsi"/>
                <w:bCs/>
                <w:noProof/>
                <w:sz w:val="20"/>
                <w:szCs w:val="20"/>
              </w:rPr>
              <w:t xml:space="preserve">SPORT PARTAGE </w:t>
            </w:r>
          </w:p>
        </w:tc>
        <w:tc>
          <w:tcPr>
            <w:tcW w:w="8493" w:type="dxa"/>
            <w:gridSpan w:val="4"/>
          </w:tcPr>
          <w:p w14:paraId="029D57BF" w14:textId="77777777" w:rsidR="000A495B" w:rsidRPr="000A495B" w:rsidRDefault="000A495B" w:rsidP="000A495B">
            <w:pPr>
              <w:spacing w:after="100"/>
              <w:rPr>
                <w:rFonts w:cstheme="minorHAnsi"/>
                <w:sz w:val="20"/>
                <w:szCs w:val="20"/>
              </w:rPr>
            </w:pPr>
            <w:r w:rsidRPr="000A495B">
              <w:rPr>
                <w:rFonts w:cstheme="minorHAnsi"/>
                <w:sz w:val="20"/>
                <w:szCs w:val="20"/>
              </w:rPr>
              <w:t xml:space="preserve">Equipe constituée avec au moins un élève en situation de </w:t>
            </w:r>
            <w:proofErr w:type="gramStart"/>
            <w:r w:rsidRPr="000A495B">
              <w:rPr>
                <w:rFonts w:cstheme="minorHAnsi"/>
                <w:sz w:val="20"/>
                <w:szCs w:val="20"/>
              </w:rPr>
              <w:t>handicap  .</w:t>
            </w:r>
            <w:proofErr w:type="gramEnd"/>
            <w:r w:rsidRPr="000A495B">
              <w:rPr>
                <w:rFonts w:cstheme="minorHAnsi"/>
                <w:sz w:val="20"/>
                <w:szCs w:val="20"/>
              </w:rPr>
              <w:t>Adaptation possible avec - Ne pas faire du sur place MAIS se déplacer le plus lentement possible sur une zone de 5 mètres de long, par exemple.</w:t>
            </w:r>
          </w:p>
          <w:p w14:paraId="693BDD60" w14:textId="77777777" w:rsidR="000A495B" w:rsidRPr="000A495B" w:rsidRDefault="000A495B" w:rsidP="00ED25E8">
            <w:pPr>
              <w:rPr>
                <w:rFonts w:cstheme="minorHAnsi"/>
                <w:sz w:val="20"/>
                <w:szCs w:val="20"/>
              </w:rPr>
            </w:pPr>
            <w:r w:rsidRPr="000A495B">
              <w:rPr>
                <w:rFonts w:cstheme="minorHAnsi"/>
                <w:sz w:val="20"/>
                <w:szCs w:val="20"/>
              </w:rPr>
              <w:t>- Garder les mêmes temps que pour les valides</w:t>
            </w:r>
          </w:p>
          <w:p w14:paraId="6549C6C0" w14:textId="2838F440" w:rsidR="000A495B" w:rsidRPr="000A495B" w:rsidRDefault="000A495B" w:rsidP="000A495B">
            <w:pPr>
              <w:spacing w:after="100"/>
              <w:rPr>
                <w:rFonts w:cstheme="minorHAnsi"/>
                <w:sz w:val="20"/>
                <w:szCs w:val="20"/>
              </w:rPr>
            </w:pPr>
            <w:r w:rsidRPr="000A495B">
              <w:rPr>
                <w:rFonts w:cstheme="minorHAnsi"/>
                <w:sz w:val="20"/>
                <w:szCs w:val="20"/>
              </w:rPr>
              <w:t>- Pas d’arrêt si pose du pied</w:t>
            </w:r>
          </w:p>
        </w:tc>
      </w:tr>
      <w:tr w:rsidR="008471E7" w:rsidRPr="000A495B" w14:paraId="592ED3B2" w14:textId="77777777" w:rsidTr="00DD38F1">
        <w:trPr>
          <w:trHeight w:val="2100"/>
        </w:trPr>
        <w:tc>
          <w:tcPr>
            <w:tcW w:w="2689" w:type="dxa"/>
          </w:tcPr>
          <w:p w14:paraId="4B888F3E" w14:textId="4EEDBE49" w:rsidR="00DD38F1" w:rsidRPr="000A495B" w:rsidRDefault="00D44633" w:rsidP="008471E7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A495B">
              <w:rPr>
                <w:b/>
                <w:noProof/>
                <w:sz w:val="20"/>
                <w:szCs w:val="20"/>
              </w:rPr>
              <w:t>15000 KMS</w:t>
            </w:r>
          </w:p>
          <w:p w14:paraId="50B2D6FA" w14:textId="77777777" w:rsidR="008471E7" w:rsidRPr="000A495B" w:rsidRDefault="00DD38F1" w:rsidP="008471E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A495B">
              <w:rPr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 wp14:anchorId="12703A52" wp14:editId="55EDB0DF">
                  <wp:extent cx="1333953" cy="1132612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438" cy="11415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41E255" w14:textId="353F883A" w:rsidR="00D44633" w:rsidRPr="000A495B" w:rsidRDefault="00D44633" w:rsidP="008471E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A495B">
              <w:rPr>
                <w:b/>
                <w:color w:val="FF0000"/>
                <w:sz w:val="20"/>
                <w:szCs w:val="20"/>
              </w:rPr>
              <w:t>Toulouse Tokyo</w:t>
            </w:r>
          </w:p>
        </w:tc>
        <w:tc>
          <w:tcPr>
            <w:tcW w:w="8493" w:type="dxa"/>
            <w:gridSpan w:val="4"/>
          </w:tcPr>
          <w:p w14:paraId="776E862A" w14:textId="77777777" w:rsidR="00DC4F8C" w:rsidRPr="000A495B" w:rsidRDefault="00DC4F8C" w:rsidP="00DC4F8C">
            <w:pPr>
              <w:tabs>
                <w:tab w:val="left" w:pos="22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95B">
              <w:rPr>
                <w:b/>
                <w:bCs/>
                <w:sz w:val="20"/>
                <w:szCs w:val="20"/>
              </w:rPr>
              <w:t>Ce challenge permet également de contribuer au défi</w:t>
            </w:r>
          </w:p>
          <w:p w14:paraId="661DEC0C" w14:textId="6D779865" w:rsidR="00DC4F8C" w:rsidRPr="000A495B" w:rsidRDefault="00DC4F8C" w:rsidP="00DC4F8C">
            <w:pPr>
              <w:jc w:val="center"/>
              <w:rPr>
                <w:b/>
                <w:sz w:val="20"/>
                <w:szCs w:val="20"/>
              </w:rPr>
            </w:pPr>
            <w:r w:rsidRPr="000A495B">
              <w:rPr>
                <w:b/>
                <w:sz w:val="20"/>
                <w:szCs w:val="20"/>
              </w:rPr>
              <w:t xml:space="preserve"> EN ROUTE POUR TOKYO : </w:t>
            </w:r>
            <w:r w:rsidRPr="000A495B">
              <w:rPr>
                <w:b/>
                <w:sz w:val="20"/>
                <w:szCs w:val="20"/>
                <w:highlight w:val="yellow"/>
              </w:rPr>
              <w:t xml:space="preserve">Du </w:t>
            </w:r>
            <w:r w:rsidR="00ED25E8">
              <w:rPr>
                <w:b/>
                <w:sz w:val="20"/>
                <w:szCs w:val="20"/>
                <w:highlight w:val="yellow"/>
              </w:rPr>
              <w:t>16</w:t>
            </w:r>
            <w:r w:rsidRPr="000A495B">
              <w:rPr>
                <w:b/>
                <w:sz w:val="20"/>
                <w:szCs w:val="20"/>
                <w:highlight w:val="yellow"/>
              </w:rPr>
              <w:t xml:space="preserve"> novembre au 12 février 2021 </w:t>
            </w:r>
          </w:p>
          <w:p w14:paraId="24F56CB1" w14:textId="77777777" w:rsidR="00DC4F8C" w:rsidRPr="000A495B" w:rsidRDefault="00DC4F8C" w:rsidP="00DC4F8C">
            <w:pPr>
              <w:jc w:val="center"/>
              <w:rPr>
                <w:b/>
                <w:sz w:val="20"/>
                <w:szCs w:val="20"/>
              </w:rPr>
            </w:pPr>
            <w:r w:rsidRPr="000A495B">
              <w:rPr>
                <w:b/>
                <w:sz w:val="20"/>
                <w:szCs w:val="20"/>
              </w:rPr>
              <w:t xml:space="preserve">Combien de fois les élèves de l’Académie de Toulouse sont -ils capables de faire l’aller-retour Toulouse/Tokyo ?  Quelle AS cumulera le plus de mètres ? </w:t>
            </w:r>
          </w:p>
          <w:p w14:paraId="76577E17" w14:textId="1395AAAA" w:rsidR="00DC4F8C" w:rsidRPr="000A495B" w:rsidRDefault="00DC4F8C" w:rsidP="00DC4F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A495B">
              <w:rPr>
                <w:b/>
                <w:color w:val="FF0000"/>
                <w:sz w:val="20"/>
                <w:szCs w:val="20"/>
              </w:rPr>
              <w:t>Chaque répétition sur ce challenge compte pour 25 m.</w:t>
            </w:r>
          </w:p>
          <w:p w14:paraId="158D369D" w14:textId="39F08B94" w:rsidR="00DC4F8C" w:rsidRPr="000A495B" w:rsidRDefault="00DC4F8C" w:rsidP="00DC4F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A495B">
              <w:rPr>
                <w:b/>
                <w:color w:val="000000" w:themeColor="text1"/>
                <w:sz w:val="20"/>
                <w:szCs w:val="20"/>
              </w:rPr>
              <w:t>Le chiffre à remonter pour ce défi = nombre de passage de l’ensemble des pratiquants X 25 m</w:t>
            </w:r>
            <w:r w:rsidR="00ED25E8">
              <w:rPr>
                <w:b/>
                <w:color w:val="000000" w:themeColor="text1"/>
                <w:sz w:val="20"/>
                <w:szCs w:val="20"/>
              </w:rPr>
              <w:t> :</w:t>
            </w:r>
          </w:p>
          <w:p w14:paraId="6574DB0E" w14:textId="77777777" w:rsidR="00DC4F8C" w:rsidRPr="000A495B" w:rsidRDefault="00DC4F8C" w:rsidP="00DC4F8C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0A495B">
              <w:rPr>
                <w:b/>
                <w:sz w:val="20"/>
                <w:szCs w:val="20"/>
              </w:rPr>
              <w:tab/>
            </w:r>
          </w:p>
          <w:p w14:paraId="26E6861A" w14:textId="77777777" w:rsidR="00ED25E8" w:rsidRPr="00565CA7" w:rsidRDefault="00ED25E8" w:rsidP="00ED25E8">
            <w:pPr>
              <w:rPr>
                <w:sz w:val="16"/>
                <w:szCs w:val="16"/>
              </w:rPr>
            </w:pPr>
            <w:hyperlink r:id="rId10" w:history="1">
              <w:r w:rsidRPr="00565CA7">
                <w:rPr>
                  <w:rStyle w:val="Lienhypertexte"/>
                  <w:sz w:val="16"/>
                  <w:szCs w:val="16"/>
                </w:rPr>
                <w:t>https://docs.google.com/forms/d/e/1FAIpQLScu6mYAkDTzO2q5s9aOJIE4XD2bxhB5svjtgkSgW4uW7FnHZQ/viewform?usp=sf_link</w:t>
              </w:r>
            </w:hyperlink>
          </w:p>
          <w:p w14:paraId="08AC686D" w14:textId="2FBDFED9" w:rsidR="008471E7" w:rsidRPr="000A495B" w:rsidRDefault="008471E7" w:rsidP="00DC4F8C">
            <w:pPr>
              <w:tabs>
                <w:tab w:val="left" w:pos="7560"/>
              </w:tabs>
              <w:rPr>
                <w:b/>
                <w:sz w:val="20"/>
                <w:szCs w:val="20"/>
              </w:rPr>
            </w:pPr>
          </w:p>
        </w:tc>
      </w:tr>
      <w:tr w:rsidR="008471E7" w:rsidRPr="000A495B" w14:paraId="51862011" w14:textId="77777777" w:rsidTr="00ED25E8">
        <w:trPr>
          <w:trHeight w:val="1125"/>
        </w:trPr>
        <w:tc>
          <w:tcPr>
            <w:tcW w:w="2689" w:type="dxa"/>
          </w:tcPr>
          <w:p w14:paraId="747C330B" w14:textId="77777777" w:rsidR="008471E7" w:rsidRPr="000A495B" w:rsidRDefault="008471E7" w:rsidP="008471E7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A495B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2050432" behindDoc="0" locked="0" layoutInCell="1" allowOverlap="1" wp14:anchorId="5632B44D" wp14:editId="4880D048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222250</wp:posOffset>
                  </wp:positionV>
                  <wp:extent cx="889635" cy="409575"/>
                  <wp:effectExtent l="0" t="0" r="5715" b="9525"/>
                  <wp:wrapSquare wrapText="bothSides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3" w:type="dxa"/>
            <w:gridSpan w:val="4"/>
          </w:tcPr>
          <w:p w14:paraId="0EE89D46" w14:textId="7DA9634C" w:rsidR="00E74871" w:rsidRPr="000A495B" w:rsidRDefault="00E74871" w:rsidP="00E74871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9D3D5" w14:textId="3FBDC023" w:rsidR="00E74871" w:rsidRPr="000A495B" w:rsidRDefault="00E74871" w:rsidP="00E74871">
            <w:pPr>
              <w:tabs>
                <w:tab w:val="left" w:pos="2280"/>
              </w:tabs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0A495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Grâce à son succès en finale du tournoi de qualification olympique (TQO) à Berlin en janvier 2020, l’équipe de France a décroché son ticket pour les Jeux de Tokyo.</w:t>
            </w:r>
          </w:p>
          <w:p w14:paraId="5BBF35F7" w14:textId="72B971F5" w:rsidR="009F253A" w:rsidRPr="000A495B" w:rsidRDefault="001D5143" w:rsidP="00E74871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0A495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Une nouvelle expérience olympique avant le tournoi de Paris 2024</w:t>
            </w:r>
          </w:p>
        </w:tc>
      </w:tr>
    </w:tbl>
    <w:p w14:paraId="5632E452" w14:textId="567745F3" w:rsidR="000C7637" w:rsidRPr="000A495B" w:rsidRDefault="000C7637" w:rsidP="00ED25E8">
      <w:pPr>
        <w:tabs>
          <w:tab w:val="left" w:pos="2280"/>
        </w:tabs>
        <w:rPr>
          <w:sz w:val="20"/>
          <w:szCs w:val="20"/>
        </w:rPr>
      </w:pPr>
    </w:p>
    <w:sectPr w:rsidR="000C7637" w:rsidRPr="000A495B" w:rsidSect="00BA343D">
      <w:pgSz w:w="11906" w:h="16838"/>
      <w:pgMar w:top="720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0E4AB" w14:textId="77777777" w:rsidR="001A7E0B" w:rsidRDefault="001A7E0B" w:rsidP="00490877">
      <w:pPr>
        <w:spacing w:after="0" w:line="240" w:lineRule="auto"/>
      </w:pPr>
      <w:r>
        <w:separator/>
      </w:r>
    </w:p>
  </w:endnote>
  <w:endnote w:type="continuationSeparator" w:id="0">
    <w:p w14:paraId="0566190B" w14:textId="77777777" w:rsidR="001A7E0B" w:rsidRDefault="001A7E0B" w:rsidP="0049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C9FB3" w14:textId="77777777" w:rsidR="001A7E0B" w:rsidRDefault="001A7E0B" w:rsidP="00490877">
      <w:pPr>
        <w:spacing w:after="0" w:line="240" w:lineRule="auto"/>
      </w:pPr>
      <w:r>
        <w:separator/>
      </w:r>
    </w:p>
  </w:footnote>
  <w:footnote w:type="continuationSeparator" w:id="0">
    <w:p w14:paraId="06D5631E" w14:textId="77777777" w:rsidR="001A7E0B" w:rsidRDefault="001A7E0B" w:rsidP="00490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5041" type="#_x0000_t75" style="width:27.6pt;height:8.4pt;visibility:visible" o:bullet="t">
        <v:imagedata r:id="rId1" o:title=""/>
      </v:shape>
    </w:pict>
  </w:numPicBullet>
  <w:abstractNum w:abstractNumId="0" w15:restartNumberingAfterBreak="0">
    <w:nsid w:val="1A2F32BC"/>
    <w:multiLevelType w:val="hybridMultilevel"/>
    <w:tmpl w:val="0A4ECAEC"/>
    <w:lvl w:ilvl="0" w:tplc="47FE57EA">
      <w:start w:val="1"/>
      <w:numFmt w:val="bullet"/>
      <w:lvlText w:val=""/>
      <w:lvlPicBulletId w:val="0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2BB2D3E8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E3BEB65E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3" w:tplc="A4D86B38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AB347866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5" w:tplc="64A0EE40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6" w:tplc="A3DE2B48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D3A85E96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8" w:tplc="3D32F3EC" w:tentative="1">
      <w:start w:val="1"/>
      <w:numFmt w:val="bullet"/>
      <w:lvlText w:val=""/>
      <w:lvlJc w:val="left"/>
      <w:pPr>
        <w:tabs>
          <w:tab w:val="num" w:pos="8244"/>
        </w:tabs>
        <w:ind w:left="8244" w:hanging="360"/>
      </w:pPr>
      <w:rPr>
        <w:rFonts w:ascii="Symbol" w:hAnsi="Symbol" w:hint="default"/>
      </w:rPr>
    </w:lvl>
  </w:abstractNum>
  <w:abstractNum w:abstractNumId="1" w15:restartNumberingAfterBreak="0">
    <w:nsid w:val="1CE129FE"/>
    <w:multiLevelType w:val="hybridMultilevel"/>
    <w:tmpl w:val="462433EE"/>
    <w:lvl w:ilvl="0" w:tplc="3C70F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12904"/>
    <w:multiLevelType w:val="hybridMultilevel"/>
    <w:tmpl w:val="A56A513E"/>
    <w:lvl w:ilvl="0" w:tplc="5D4212F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7F3F"/>
    <w:multiLevelType w:val="hybridMultilevel"/>
    <w:tmpl w:val="5D0CF7CA"/>
    <w:lvl w:ilvl="0" w:tplc="97AAC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D4136"/>
    <w:multiLevelType w:val="hybridMultilevel"/>
    <w:tmpl w:val="6B1A5E2A"/>
    <w:lvl w:ilvl="0" w:tplc="0964C1F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A6BB9"/>
    <w:multiLevelType w:val="hybridMultilevel"/>
    <w:tmpl w:val="B51CA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8617C"/>
    <w:multiLevelType w:val="hybridMultilevel"/>
    <w:tmpl w:val="CCB84F0C"/>
    <w:lvl w:ilvl="0" w:tplc="448C2102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676187"/>
    <w:multiLevelType w:val="hybridMultilevel"/>
    <w:tmpl w:val="36F01EE2"/>
    <w:lvl w:ilvl="0" w:tplc="AE44E81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4"/>
    <w:rsid w:val="00014332"/>
    <w:rsid w:val="00031305"/>
    <w:rsid w:val="000774B7"/>
    <w:rsid w:val="00084FE8"/>
    <w:rsid w:val="000878F1"/>
    <w:rsid w:val="000A495B"/>
    <w:rsid w:val="000C7637"/>
    <w:rsid w:val="000D47E1"/>
    <w:rsid w:val="000D728D"/>
    <w:rsid w:val="000D7E92"/>
    <w:rsid w:val="000F1DC3"/>
    <w:rsid w:val="000F5B9D"/>
    <w:rsid w:val="0012719D"/>
    <w:rsid w:val="00143EC7"/>
    <w:rsid w:val="00146278"/>
    <w:rsid w:val="00176381"/>
    <w:rsid w:val="00187DE2"/>
    <w:rsid w:val="001A7E0B"/>
    <w:rsid w:val="001D5143"/>
    <w:rsid w:val="001D556F"/>
    <w:rsid w:val="002077BF"/>
    <w:rsid w:val="00242478"/>
    <w:rsid w:val="002A7CEC"/>
    <w:rsid w:val="002E4A06"/>
    <w:rsid w:val="0031097C"/>
    <w:rsid w:val="00311D22"/>
    <w:rsid w:val="00324263"/>
    <w:rsid w:val="0034272A"/>
    <w:rsid w:val="003518C9"/>
    <w:rsid w:val="003D5F99"/>
    <w:rsid w:val="003F0ADE"/>
    <w:rsid w:val="0044248D"/>
    <w:rsid w:val="00490877"/>
    <w:rsid w:val="004F7801"/>
    <w:rsid w:val="00505130"/>
    <w:rsid w:val="005075AF"/>
    <w:rsid w:val="00516D64"/>
    <w:rsid w:val="00533A46"/>
    <w:rsid w:val="00570B4B"/>
    <w:rsid w:val="005713F7"/>
    <w:rsid w:val="00586714"/>
    <w:rsid w:val="00594E2E"/>
    <w:rsid w:val="00597388"/>
    <w:rsid w:val="005E7C2A"/>
    <w:rsid w:val="005F4AE8"/>
    <w:rsid w:val="00617681"/>
    <w:rsid w:val="00630DE8"/>
    <w:rsid w:val="00631E61"/>
    <w:rsid w:val="00647CD6"/>
    <w:rsid w:val="00652DA9"/>
    <w:rsid w:val="0066726F"/>
    <w:rsid w:val="006F58C7"/>
    <w:rsid w:val="00743B07"/>
    <w:rsid w:val="007B2B1A"/>
    <w:rsid w:val="007E64AE"/>
    <w:rsid w:val="007F347B"/>
    <w:rsid w:val="00815633"/>
    <w:rsid w:val="008471E7"/>
    <w:rsid w:val="008473B2"/>
    <w:rsid w:val="008D3DB2"/>
    <w:rsid w:val="008F28AB"/>
    <w:rsid w:val="00922D0D"/>
    <w:rsid w:val="00937150"/>
    <w:rsid w:val="00970C95"/>
    <w:rsid w:val="00985E88"/>
    <w:rsid w:val="009C5649"/>
    <w:rsid w:val="009E54A9"/>
    <w:rsid w:val="009F1E1E"/>
    <w:rsid w:val="009F253A"/>
    <w:rsid w:val="00A01B84"/>
    <w:rsid w:val="00A11710"/>
    <w:rsid w:val="00A50E5C"/>
    <w:rsid w:val="00A87C07"/>
    <w:rsid w:val="00B3534B"/>
    <w:rsid w:val="00B35BA0"/>
    <w:rsid w:val="00B40383"/>
    <w:rsid w:val="00BA343D"/>
    <w:rsid w:val="00BB1D86"/>
    <w:rsid w:val="00BC6304"/>
    <w:rsid w:val="00BD3739"/>
    <w:rsid w:val="00BF21EB"/>
    <w:rsid w:val="00BF4530"/>
    <w:rsid w:val="00BF544C"/>
    <w:rsid w:val="00C07CD9"/>
    <w:rsid w:val="00C159EF"/>
    <w:rsid w:val="00C16CC1"/>
    <w:rsid w:val="00C17AB4"/>
    <w:rsid w:val="00C508BC"/>
    <w:rsid w:val="00C54434"/>
    <w:rsid w:val="00C54CFE"/>
    <w:rsid w:val="00CB2DC6"/>
    <w:rsid w:val="00CC19FD"/>
    <w:rsid w:val="00CD2209"/>
    <w:rsid w:val="00D263C0"/>
    <w:rsid w:val="00D33AE4"/>
    <w:rsid w:val="00D44633"/>
    <w:rsid w:val="00D601C4"/>
    <w:rsid w:val="00D719CE"/>
    <w:rsid w:val="00D852B7"/>
    <w:rsid w:val="00D8678D"/>
    <w:rsid w:val="00D94EE3"/>
    <w:rsid w:val="00DA7ECF"/>
    <w:rsid w:val="00DB7034"/>
    <w:rsid w:val="00DC4F8C"/>
    <w:rsid w:val="00DC76C6"/>
    <w:rsid w:val="00DD38F1"/>
    <w:rsid w:val="00DE01B3"/>
    <w:rsid w:val="00DF2E71"/>
    <w:rsid w:val="00E25212"/>
    <w:rsid w:val="00E45842"/>
    <w:rsid w:val="00E6619E"/>
    <w:rsid w:val="00E74871"/>
    <w:rsid w:val="00E76851"/>
    <w:rsid w:val="00E86235"/>
    <w:rsid w:val="00EA4929"/>
    <w:rsid w:val="00ED25E8"/>
    <w:rsid w:val="00ED2B79"/>
    <w:rsid w:val="00EE5ADA"/>
    <w:rsid w:val="00F419F5"/>
    <w:rsid w:val="00F54EAE"/>
    <w:rsid w:val="00F70330"/>
    <w:rsid w:val="00F84D12"/>
    <w:rsid w:val="00F90F9A"/>
    <w:rsid w:val="00FC2831"/>
    <w:rsid w:val="00FC475E"/>
    <w:rsid w:val="00FC7492"/>
    <w:rsid w:val="00F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6264"/>
  <w15:docId w15:val="{B92E9EEF-578A-4DDF-ABCD-450523DF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71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A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01B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9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877"/>
  </w:style>
  <w:style w:type="paragraph" w:styleId="Pieddepage">
    <w:name w:val="footer"/>
    <w:basedOn w:val="Normal"/>
    <w:link w:val="PieddepageCar"/>
    <w:uiPriority w:val="99"/>
    <w:unhideWhenUsed/>
    <w:rsid w:val="0049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877"/>
  </w:style>
  <w:style w:type="paragraph" w:styleId="Textedebulles">
    <w:name w:val="Balloon Text"/>
    <w:basedOn w:val="Normal"/>
    <w:link w:val="TextedebullesCar"/>
    <w:uiPriority w:val="99"/>
    <w:semiHidden/>
    <w:unhideWhenUsed/>
    <w:rsid w:val="00084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FE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8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8471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ED2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u6mYAkDTzO2q5s9aOJIE4XD2bxhB5svjtgkSgW4uW7FnHZQ/viewform?usp=sf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cu6mYAkDTzO2q5s9aOJIE4XD2bxhB5svjtgkSgW4uW7FnHZQ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Laurence_DESMARS</cp:lastModifiedBy>
  <cp:revision>16</cp:revision>
  <cp:lastPrinted>2018-11-26T17:49:00Z</cp:lastPrinted>
  <dcterms:created xsi:type="dcterms:W3CDTF">2020-11-03T14:55:00Z</dcterms:created>
  <dcterms:modified xsi:type="dcterms:W3CDTF">2020-11-16T14:49:00Z</dcterms:modified>
</cp:coreProperties>
</file>